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852" w:rsidRPr="00AE0191" w:rsidRDefault="00AE0191">
      <w:pPr>
        <w:jc w:val="center"/>
        <w:rPr>
          <w:rFonts w:ascii="方正小标宋简体" w:eastAsia="方正小标宋简体" w:hAnsiTheme="majorEastAsia" w:cstheme="majorEastAsia" w:hint="eastAsia"/>
          <w:bCs/>
          <w:sz w:val="44"/>
          <w:szCs w:val="44"/>
        </w:rPr>
      </w:pPr>
      <w:r w:rsidRPr="00AE0191">
        <w:rPr>
          <w:rFonts w:ascii="方正小标宋简体" w:eastAsia="方正小标宋简体" w:hAnsiTheme="majorEastAsia" w:cstheme="majorEastAsia" w:hint="eastAsia"/>
          <w:bCs/>
          <w:sz w:val="44"/>
          <w:szCs w:val="44"/>
        </w:rPr>
        <w:t>运维</w:t>
      </w:r>
      <w:r w:rsidR="00197F89" w:rsidRPr="00AE0191">
        <w:rPr>
          <w:rFonts w:ascii="方正小标宋简体" w:eastAsia="方正小标宋简体" w:hAnsiTheme="majorEastAsia" w:cstheme="majorEastAsia" w:hint="eastAsia"/>
          <w:bCs/>
          <w:sz w:val="44"/>
          <w:szCs w:val="44"/>
        </w:rPr>
        <w:t>服务相关要求</w:t>
      </w:r>
    </w:p>
    <w:p w:rsidR="00195852" w:rsidRDefault="00195852">
      <w:pPr>
        <w:jc w:val="center"/>
        <w:rPr>
          <w:rFonts w:asciiTheme="majorEastAsia" w:eastAsiaTheme="majorEastAsia" w:hAnsiTheme="majorEastAsia" w:cstheme="majorEastAsia"/>
          <w:sz w:val="44"/>
          <w:szCs w:val="44"/>
        </w:rPr>
      </w:pPr>
    </w:p>
    <w:p w:rsidR="00195852" w:rsidRPr="00AE0191" w:rsidRDefault="00AE0191" w:rsidP="00AE0191">
      <w:pPr>
        <w:rPr>
          <w:rFonts w:ascii="黑体" w:eastAsia="黑体" w:hAnsi="黑体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 w:rsidRPr="00AE0191">
        <w:rPr>
          <w:rFonts w:ascii="黑体" w:eastAsia="黑体" w:hAnsi="黑体" w:cs="仿宋_GB2312" w:hint="eastAsia"/>
          <w:sz w:val="36"/>
          <w:szCs w:val="36"/>
        </w:rPr>
        <w:t>（一）</w:t>
      </w:r>
      <w:r w:rsidR="00197F89" w:rsidRPr="00AE0191">
        <w:rPr>
          <w:rFonts w:ascii="黑体" w:eastAsia="黑体" w:hAnsi="黑体" w:cs="仿宋_GB2312" w:hint="eastAsia"/>
          <w:sz w:val="36"/>
          <w:szCs w:val="36"/>
        </w:rPr>
        <w:t>服务内容：</w:t>
      </w:r>
    </w:p>
    <w:p w:rsidR="00195852" w:rsidRPr="00AE0191" w:rsidRDefault="00AE0191">
      <w:pPr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   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1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>.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定期巡检：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公司指定专人负责，每月一次对该系统技术及客户意见进行跟踪与反馈，发现问题并及时解决。</w:t>
      </w:r>
    </w:p>
    <w:p w:rsidR="00195852" w:rsidRPr="00AE0191" w:rsidRDefault="00AE0191">
      <w:pPr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  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 xml:space="preserve"> 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2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>.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应急招修：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当系统发生故障时，接到我单位电话通知后，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2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小时内到达现场进行故障处置，不得拖延。因特殊原因不能及时到达现场的，需与我单位取得联系并征得我单位同意。</w:t>
      </w:r>
      <w:bookmarkStart w:id="0" w:name="_GoBack"/>
      <w:bookmarkEnd w:id="0"/>
    </w:p>
    <w:p w:rsidR="00195852" w:rsidRPr="00AE0191" w:rsidRDefault="00AE0191">
      <w:pPr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 xml:space="preserve">  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3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>.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系统升级服务：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合同期内，当系统有更新版本时，需免费为我单位进行升级。</w:t>
      </w:r>
    </w:p>
    <w:p w:rsidR="00195852" w:rsidRPr="00AE0191" w:rsidRDefault="00AE0191">
      <w:pPr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 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 xml:space="preserve"> 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4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>.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系统故障修复：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当系统发现操作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BUG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或逻辑错误，接到我单位报障后，应及时记录并给出解决方案，并与我单位商议制定修复计划及方案。</w:t>
      </w:r>
    </w:p>
    <w:p w:rsidR="00195852" w:rsidRPr="00AE0191" w:rsidRDefault="00AE0191">
      <w:pPr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 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 xml:space="preserve"> 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5</w:t>
      </w:r>
      <w:r w:rsidRPr="00AE0191">
        <w:rPr>
          <w:rFonts w:ascii="楷体" w:eastAsia="楷体" w:hAnsi="楷体" w:cs="仿宋_GB2312" w:hint="eastAsia"/>
          <w:b/>
          <w:sz w:val="36"/>
          <w:szCs w:val="36"/>
        </w:rPr>
        <w:t>.</w:t>
      </w:r>
      <w:r w:rsidR="00197F89" w:rsidRPr="00AE0191">
        <w:rPr>
          <w:rFonts w:ascii="楷体" w:eastAsia="楷体" w:hAnsi="楷体" w:cs="仿宋_GB2312" w:hint="eastAsia"/>
          <w:b/>
          <w:sz w:val="36"/>
          <w:szCs w:val="36"/>
        </w:rPr>
        <w:t>其他服务：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配合我单位进行有关本系统的文档填报，对我单位安全管控措施及方法进行积极沟通，提供建议。</w:t>
      </w:r>
    </w:p>
    <w:p w:rsidR="00195852" w:rsidRPr="00AE0191" w:rsidRDefault="00AE0191">
      <w:pPr>
        <w:rPr>
          <w:rFonts w:ascii="黑体" w:eastAsia="黑体" w:hAnsi="黑体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  </w:t>
      </w:r>
      <w:r w:rsidR="00197F89" w:rsidRPr="00AE0191">
        <w:rPr>
          <w:rFonts w:ascii="黑体" w:eastAsia="黑体" w:hAnsi="黑体" w:cs="仿宋_GB2312" w:hint="eastAsia"/>
          <w:sz w:val="36"/>
          <w:szCs w:val="36"/>
        </w:rPr>
        <w:t>（二）服务响应：</w:t>
      </w:r>
    </w:p>
    <w:p w:rsidR="00195852" w:rsidRPr="00AE0191" w:rsidRDefault="00AE0191">
      <w:pPr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  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1</w:t>
      </w:r>
      <w:r>
        <w:rPr>
          <w:rFonts w:ascii="仿宋_GB2312" w:eastAsia="仿宋_GB2312" w:hAnsi="仿宋_GB2312" w:cs="仿宋_GB2312" w:hint="eastAsia"/>
          <w:sz w:val="36"/>
          <w:szCs w:val="36"/>
        </w:rPr>
        <w:t>.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每周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7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天，每天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24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小时热线服务。</w:t>
      </w:r>
    </w:p>
    <w:p w:rsidR="00195852" w:rsidRPr="00AE0191" w:rsidRDefault="00AE0191">
      <w:pPr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 xml:space="preserve">    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2</w:t>
      </w:r>
      <w:r>
        <w:rPr>
          <w:rFonts w:ascii="仿宋_GB2312" w:eastAsia="仿宋_GB2312" w:hAnsi="仿宋_GB2312" w:cs="仿宋_GB2312" w:hint="eastAsia"/>
          <w:sz w:val="36"/>
          <w:szCs w:val="36"/>
        </w:rPr>
        <w:t>.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在紧急故障报出后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2</w:t>
      </w:r>
      <w:r w:rsidR="00197F89" w:rsidRPr="00AE0191">
        <w:rPr>
          <w:rFonts w:ascii="仿宋_GB2312" w:eastAsia="仿宋_GB2312" w:hAnsi="仿宋_GB2312" w:cs="仿宋_GB2312" w:hint="eastAsia"/>
          <w:sz w:val="36"/>
          <w:szCs w:val="36"/>
        </w:rPr>
        <w:t>小时内赶到现场。</w:t>
      </w:r>
    </w:p>
    <w:sectPr w:rsidR="00195852" w:rsidRPr="00AE0191" w:rsidSect="001958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F89" w:rsidRDefault="00197F89" w:rsidP="00AE0191">
      <w:r>
        <w:separator/>
      </w:r>
    </w:p>
  </w:endnote>
  <w:endnote w:type="continuationSeparator" w:id="1">
    <w:p w:rsidR="00197F89" w:rsidRDefault="00197F89" w:rsidP="00AE01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F89" w:rsidRDefault="00197F89" w:rsidP="00AE0191">
      <w:r>
        <w:separator/>
      </w:r>
    </w:p>
  </w:footnote>
  <w:footnote w:type="continuationSeparator" w:id="1">
    <w:p w:rsidR="00197F89" w:rsidRDefault="00197F89" w:rsidP="00AE01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A173489"/>
    <w:multiLevelType w:val="singleLevel"/>
    <w:tmpl w:val="CA173489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5852"/>
    <w:rsid w:val="00195852"/>
    <w:rsid w:val="00197F89"/>
    <w:rsid w:val="00423FAA"/>
    <w:rsid w:val="00AE0191"/>
    <w:rsid w:val="11F40846"/>
    <w:rsid w:val="5AD26298"/>
    <w:rsid w:val="68067682"/>
    <w:rsid w:val="752E4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58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E0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E0191"/>
    <w:rPr>
      <w:kern w:val="2"/>
      <w:sz w:val="18"/>
      <w:szCs w:val="18"/>
    </w:rPr>
  </w:style>
  <w:style w:type="paragraph" w:styleId="a4">
    <w:name w:val="footer"/>
    <w:basedOn w:val="a"/>
    <w:link w:val="Char0"/>
    <w:rsid w:val="00AE0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E019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58</Words>
  <Characters>331</Characters>
  <Application>Microsoft Office Word</Application>
  <DocSecurity>0</DocSecurity>
  <Lines>2</Lines>
  <Paragraphs>1</Paragraphs>
  <ScaleCrop>false</ScaleCrop>
  <Company>微软中国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魏松/福建省福州市公安局人事处信息科</cp:lastModifiedBy>
  <cp:revision>2</cp:revision>
  <cp:lastPrinted>2025-09-04T07:13:00Z</cp:lastPrinted>
  <dcterms:created xsi:type="dcterms:W3CDTF">2021-05-14T07:34:00Z</dcterms:created>
  <dcterms:modified xsi:type="dcterms:W3CDTF">2025-09-04T07:45:00Z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